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702B8" w14:textId="542F4C42" w:rsidR="002D34C2" w:rsidRPr="00A117CF" w:rsidRDefault="00FB32A3" w:rsidP="00A117CF">
      <w:pPr>
        <w:jc w:val="center"/>
        <w:rPr>
          <w:rFonts w:ascii="ヒラギノ角ゴ Pro W3" w:eastAsia="ヒラギノ角ゴ Pro W3" w:hAnsi="ヒラギノ角ゴ Pro W3"/>
          <w:sz w:val="28"/>
          <w:szCs w:val="28"/>
        </w:rPr>
      </w:pPr>
      <w:r>
        <w:rPr>
          <w:rFonts w:ascii="ヒラギノ角ゴ Pro W3" w:eastAsia="ヒラギノ角ゴ Pro W3" w:hAnsi="ヒラギノ角ゴ Pro W3"/>
          <w:sz w:val="28"/>
          <w:szCs w:val="28"/>
        </w:rPr>
        <w:t>201</w:t>
      </w:r>
      <w:r w:rsidR="00C4471A">
        <w:rPr>
          <w:rFonts w:ascii="ヒラギノ角ゴ Pro W3" w:eastAsia="ヒラギノ角ゴ Pro W3" w:hAnsi="ヒラギノ角ゴ Pro W3"/>
          <w:sz w:val="28"/>
          <w:szCs w:val="28"/>
        </w:rPr>
        <w:t>9</w:t>
      </w:r>
      <w:r w:rsidR="00A117CF" w:rsidRPr="00A117CF">
        <w:rPr>
          <w:rFonts w:ascii="ヒラギノ角ゴ Pro W3" w:eastAsia="ヒラギノ角ゴ Pro W3" w:hAnsi="ヒラギノ角ゴ Pro W3" w:hint="eastAsia"/>
          <w:sz w:val="28"/>
          <w:szCs w:val="28"/>
        </w:rPr>
        <w:t>年度情報メディア基盤ユニット</w:t>
      </w:r>
    </w:p>
    <w:p w14:paraId="11004555" w14:textId="5A9668CD" w:rsidR="00A117CF" w:rsidRPr="00A117CF" w:rsidRDefault="00A117CF" w:rsidP="00A117CF">
      <w:pPr>
        <w:jc w:val="center"/>
        <w:rPr>
          <w:rFonts w:ascii="ヒラギノ角ゴ Pro W3" w:eastAsia="ヒラギノ角ゴ Pro W3" w:hAnsi="ヒラギノ角ゴ Pro W3"/>
        </w:rPr>
      </w:pPr>
      <w:r w:rsidRPr="00A117CF">
        <w:rPr>
          <w:rFonts w:ascii="ヒラギノ角ゴ Pro W3" w:eastAsia="ヒラギノ角ゴ Pro W3" w:hAnsi="ヒラギノ角ゴ Pro W3"/>
        </w:rPr>
        <w:t>4</w:t>
      </w:r>
      <w:r w:rsidR="005B5B49">
        <w:rPr>
          <w:rFonts w:ascii="ヒラギノ角ゴ Pro W3" w:eastAsia="ヒラギノ角ゴ Pro W3" w:hAnsi="ヒラギノ角ゴ Pro W3" w:hint="eastAsia"/>
        </w:rPr>
        <w:t>月</w:t>
      </w:r>
      <w:r w:rsidR="00C4471A">
        <w:rPr>
          <w:rFonts w:ascii="ヒラギノ角ゴ Pro W3" w:eastAsia="ヒラギノ角ゴ Pro W3" w:hAnsi="ヒラギノ角ゴ Pro W3"/>
        </w:rPr>
        <w:t>16</w:t>
      </w:r>
      <w:r w:rsidRPr="00A117CF">
        <w:rPr>
          <w:rFonts w:ascii="ヒラギノ角ゴ Pro W3" w:eastAsia="ヒラギノ角ゴ Pro W3" w:hAnsi="ヒラギノ角ゴ Pro W3" w:hint="eastAsia"/>
        </w:rPr>
        <w:t>日分クイズ</w:t>
      </w:r>
    </w:p>
    <w:p w14:paraId="5270845A" w14:textId="77777777" w:rsidR="00A117CF" w:rsidRPr="00A117CF" w:rsidRDefault="005B5B49" w:rsidP="00A117CF">
      <w:pPr>
        <w:widowControl/>
        <w:autoSpaceDE w:val="0"/>
        <w:autoSpaceDN w:val="0"/>
        <w:adjustRightInd w:val="0"/>
        <w:jc w:val="center"/>
        <w:rPr>
          <w:rFonts w:ascii="ヒラギノ角ゴ Pro W3" w:eastAsia="ヒラギノ角ゴ Pro W3" w:hAnsi="ヒラギノ角ゴ Pro W3" w:cs="Times"/>
          <w:color w:val="1A1A1A"/>
          <w:kern w:val="0"/>
          <w:sz w:val="20"/>
          <w:szCs w:val="20"/>
        </w:rPr>
      </w:pPr>
      <w:r>
        <w:rPr>
          <w:rFonts w:ascii="ヒラギノ角ゴ Pro W3" w:eastAsia="ヒラギノ角ゴ Pro W3" w:hAnsi="ヒラギノ角ゴ Pro W3" w:hint="eastAsia"/>
          <w:sz w:val="20"/>
          <w:szCs w:val="20"/>
        </w:rPr>
        <w:t>情報メディア学科</w:t>
      </w:r>
      <w:r>
        <w:rPr>
          <w:rFonts w:ascii="ヒラギノ角ゴ Pro W3" w:eastAsia="ヒラギノ角ゴ Pro W3" w:hAnsi="ヒラギノ角ゴ Pro W3"/>
          <w:sz w:val="20"/>
          <w:szCs w:val="20"/>
        </w:rPr>
        <w:t xml:space="preserve"> </w:t>
      </w:r>
      <w:r>
        <w:rPr>
          <w:rFonts w:ascii="ヒラギノ角ゴ Pro W3" w:eastAsia="ヒラギノ角ゴ Pro W3" w:hAnsi="ヒラギノ角ゴ Pro W3" w:hint="eastAsia"/>
          <w:sz w:val="20"/>
          <w:szCs w:val="20"/>
        </w:rPr>
        <w:t>佐藤尚</w:t>
      </w:r>
    </w:p>
    <w:p w14:paraId="41924C8F" w14:textId="77777777" w:rsidR="00A117CF" w:rsidRPr="00A117CF" w:rsidRDefault="00A117CF" w:rsidP="005B5B49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left"/>
        <w:rPr>
          <w:rFonts w:ascii="ヒラギノ明朝 Pro W3" w:eastAsia="ヒラギノ明朝 Pro W3" w:hAnsi="ヒラギノ明朝 Pro W3" w:cs="Century"/>
          <w:kern w:val="0"/>
        </w:rPr>
      </w:pPr>
    </w:p>
    <w:p w14:paraId="248FD7F4" w14:textId="48681E95" w:rsidR="00A117CF" w:rsidRPr="007E531F" w:rsidRDefault="00A117CF" w:rsidP="00A117C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jc w:val="left"/>
        <w:rPr>
          <w:rFonts w:ascii="ヒラギノ明朝 Pro W3" w:eastAsia="ヒラギノ明朝 Pro W3" w:hAnsi="ヒラギノ明朝 Pro W3" w:cs="Century"/>
          <w:kern w:val="0"/>
          <w:sz w:val="22"/>
          <w:szCs w:val="22"/>
        </w:rPr>
      </w:pP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変数名として</w:t>
      </w:r>
      <w:r w:rsid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利用できるものには</w:t>
      </w:r>
      <w:r w:rsidRPr="007E531F">
        <w:rPr>
          <w:rFonts w:ascii="ヒラギノ明朝 Pro W3" w:eastAsia="ヒラギノ明朝 Pro W3" w:hAnsi="ヒラギノ明朝 Pro W3" w:cs="Franklin Gothic Medium"/>
          <w:kern w:val="0"/>
          <w:sz w:val="22"/>
          <w:szCs w:val="22"/>
        </w:rPr>
        <w:t>○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、変数名として</w:t>
      </w:r>
      <w:r w:rsid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利用できないものには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 xml:space="preserve">×をつけよ。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0"/>
        <w:gridCol w:w="856"/>
        <w:gridCol w:w="1814"/>
        <w:gridCol w:w="696"/>
        <w:gridCol w:w="2092"/>
        <w:gridCol w:w="696"/>
      </w:tblGrid>
      <w:tr w:rsidR="00A117CF" w14:paraId="2C5C7921" w14:textId="77777777" w:rsidTr="007E531F">
        <w:trPr>
          <w:jc w:val="center"/>
        </w:trPr>
        <w:tc>
          <w:tcPr>
            <w:tcW w:w="0" w:type="auto"/>
            <w:vAlign w:val="center"/>
          </w:tcPr>
          <w:p w14:paraId="3D5C627D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test</w:t>
            </w:r>
          </w:p>
        </w:tc>
        <w:tc>
          <w:tcPr>
            <w:tcW w:w="0" w:type="auto"/>
            <w:vAlign w:val="center"/>
          </w:tcPr>
          <w:p w14:paraId="1C3B2DC1" w14:textId="77777777" w:rsidR="00A117CF" w:rsidRPr="007E531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  <w:sz w:val="32"/>
                <w:szCs w:val="32"/>
              </w:rPr>
            </w:pPr>
            <w:r w:rsidRPr="007E531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  <w:sz w:val="32"/>
                <w:szCs w:val="32"/>
              </w:rPr>
              <w:t>牧瀬</w:t>
            </w:r>
          </w:p>
        </w:tc>
        <w:tc>
          <w:tcPr>
            <w:tcW w:w="0" w:type="auto"/>
            <w:vAlign w:val="center"/>
          </w:tcPr>
          <w:p w14:paraId="2556FE83" w14:textId="3C2CD5F8" w:rsidR="00A117CF" w:rsidRDefault="00D871AE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1</w:t>
            </w:r>
            <w:r w:rsidR="00A117CF">
              <w:rPr>
                <w:rFonts w:ascii="ヒラギノ明朝 Pro W3" w:eastAsia="ヒラギノ明朝 Pro W3" w:hAnsi="ヒラギノ明朝 Pro W3" w:cs="Century"/>
                <w:kern w:val="0"/>
              </w:rPr>
              <w:t>2</w:t>
            </w:r>
            <w:r>
              <w:rPr>
                <w:rFonts w:ascii="ヒラギノ明朝 Pro W3" w:eastAsia="ヒラギノ明朝 Pro W3" w:hAnsi="ヒラギノ明朝 Pro W3" w:cs="Century"/>
                <w:kern w:val="0"/>
              </w:rPr>
              <w:t>7</w:t>
            </w:r>
            <w:r w:rsidR="00A117CF">
              <w:rPr>
                <w:rFonts w:ascii="ヒラギノ明朝 Pro W3" w:eastAsia="ヒラギノ明朝 Pro W3" w:hAnsi="ヒラギノ明朝 Pro W3" w:cs="Century"/>
                <w:kern w:val="0"/>
              </w:rPr>
              <w:t>1riho</w:t>
            </w:r>
          </w:p>
        </w:tc>
        <w:tc>
          <w:tcPr>
            <w:tcW w:w="0" w:type="auto"/>
            <w:vAlign w:val="center"/>
          </w:tcPr>
          <w:p w14:paraId="156EA050" w14:textId="77777777" w:rsidR="00A117CF" w:rsidRP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</w:rPr>
            </w:pPr>
            <w:r w:rsidRPr="00A117C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</w:rPr>
              <w:t>牧瀬</w:t>
            </w:r>
          </w:p>
        </w:tc>
        <w:tc>
          <w:tcPr>
            <w:tcW w:w="0" w:type="auto"/>
            <w:vAlign w:val="center"/>
          </w:tcPr>
          <w:p w14:paraId="5008E3CB" w14:textId="2027631C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proofErr w:type="spellStart"/>
            <w:proofErr w:type="gramStart"/>
            <w:r>
              <w:rPr>
                <w:rFonts w:ascii="ヒラギノ明朝 Pro W3" w:eastAsia="ヒラギノ明朝 Pro W3" w:hAnsi="ヒラギノ明朝 Pro W3" w:cs="Century"/>
                <w:kern w:val="0"/>
              </w:rPr>
              <w:t>riho</w:t>
            </w:r>
            <w:proofErr w:type="spellEnd"/>
            <w:r>
              <w:rPr>
                <w:rFonts w:ascii="ヒラギノ明朝 Pro W3" w:eastAsia="ヒラギノ明朝 Pro W3" w:hAnsi="ヒラギノ明朝 Pro W3" w:cs="Century"/>
                <w:kern w:val="0"/>
              </w:rPr>
              <w:t xml:space="preserve">  121</w:t>
            </w:r>
            <w:r w:rsidR="007E531F">
              <w:rPr>
                <w:rFonts w:ascii="ヒラギノ明朝 Pro W3" w:eastAsia="ヒラギノ明朝 Pro W3" w:hAnsi="ヒラギノ明朝 Pro W3" w:cs="Century"/>
                <w:kern w:val="0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14:paraId="0017CE92" w14:textId="77777777" w:rsidR="00A117CF" w:rsidRP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</w:rPr>
            </w:pPr>
            <w:r w:rsidRPr="00A117C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</w:rPr>
              <w:t>牧瀬</w:t>
            </w:r>
          </w:p>
        </w:tc>
      </w:tr>
      <w:tr w:rsidR="00A117CF" w14:paraId="1E9BADE5" w14:textId="77777777" w:rsidTr="007E531F">
        <w:trPr>
          <w:jc w:val="center"/>
        </w:trPr>
        <w:tc>
          <w:tcPr>
            <w:tcW w:w="0" w:type="auto"/>
            <w:vAlign w:val="center"/>
          </w:tcPr>
          <w:p w14:paraId="729FA268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proofErr w:type="spellStart"/>
            <w:r>
              <w:rPr>
                <w:rFonts w:ascii="ヒラギノ明朝 Pro W3" w:eastAsia="ヒラギノ明朝 Pro W3" w:hAnsi="ヒラギノ明朝 Pro W3" w:cs="Century"/>
                <w:kern w:val="0"/>
              </w:rPr>
              <w:t>heightOfRect</w:t>
            </w:r>
            <w:proofErr w:type="spellEnd"/>
          </w:p>
        </w:tc>
        <w:tc>
          <w:tcPr>
            <w:tcW w:w="0" w:type="auto"/>
            <w:vAlign w:val="center"/>
          </w:tcPr>
          <w:p w14:paraId="712658D4" w14:textId="2D924688" w:rsidR="00A117CF" w:rsidRPr="00FB32A3" w:rsidRDefault="007E531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</w:rPr>
            </w:pPr>
            <w:r w:rsidRPr="007E531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  <w:sz w:val="32"/>
                <w:szCs w:val="32"/>
              </w:rPr>
              <w:t>牧瀬</w:t>
            </w:r>
          </w:p>
        </w:tc>
        <w:tc>
          <w:tcPr>
            <w:tcW w:w="0" w:type="auto"/>
            <w:vAlign w:val="center"/>
          </w:tcPr>
          <w:p w14:paraId="672AB054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proofErr w:type="spellStart"/>
            <w:r>
              <w:rPr>
                <w:rFonts w:ascii="ヒラギノ明朝 Pro W3" w:eastAsia="ヒラギノ明朝 Pro W3" w:hAnsi="ヒラギノ明朝 Pro W3" w:cs="Century"/>
                <w:kern w:val="0"/>
              </w:rPr>
              <w:t>rect</w:t>
            </w:r>
            <w:proofErr w:type="spellEnd"/>
          </w:p>
        </w:tc>
        <w:tc>
          <w:tcPr>
            <w:tcW w:w="0" w:type="auto"/>
            <w:vAlign w:val="center"/>
          </w:tcPr>
          <w:p w14:paraId="6BBB7555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1913086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setup</w:t>
            </w:r>
          </w:p>
        </w:tc>
        <w:tc>
          <w:tcPr>
            <w:tcW w:w="0" w:type="auto"/>
            <w:vAlign w:val="center"/>
          </w:tcPr>
          <w:p w14:paraId="09FF34DD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</w:tr>
      <w:tr w:rsidR="00A117CF" w14:paraId="3CE23659" w14:textId="77777777" w:rsidTr="007E531F">
        <w:trPr>
          <w:jc w:val="center"/>
        </w:trPr>
        <w:tc>
          <w:tcPr>
            <w:tcW w:w="0" w:type="auto"/>
            <w:vAlign w:val="center"/>
          </w:tcPr>
          <w:p w14:paraId="556AF917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Draw</w:t>
            </w:r>
          </w:p>
        </w:tc>
        <w:tc>
          <w:tcPr>
            <w:tcW w:w="0" w:type="auto"/>
            <w:vAlign w:val="center"/>
          </w:tcPr>
          <w:p w14:paraId="03E2CB77" w14:textId="5FA88906" w:rsidR="00A117CF" w:rsidRPr="00FB32A3" w:rsidRDefault="007E531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</w:rPr>
            </w:pPr>
            <w:r w:rsidRPr="007E531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  <w:sz w:val="32"/>
                <w:szCs w:val="32"/>
              </w:rPr>
              <w:t>牧瀬</w:t>
            </w:r>
          </w:p>
        </w:tc>
        <w:tc>
          <w:tcPr>
            <w:tcW w:w="0" w:type="auto"/>
            <w:vAlign w:val="center"/>
          </w:tcPr>
          <w:p w14:paraId="2EA43B1F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proofErr w:type="spellStart"/>
            <w:r>
              <w:rPr>
                <w:rFonts w:ascii="ヒラギノ明朝 Pro W3" w:eastAsia="ヒラギノ明朝 Pro W3" w:hAnsi="ヒラギノ明朝 Pro W3" w:cs="Century"/>
                <w:kern w:val="0"/>
              </w:rPr>
              <w:t>height_of_rect</w:t>
            </w:r>
            <w:proofErr w:type="spellEnd"/>
          </w:p>
        </w:tc>
        <w:tc>
          <w:tcPr>
            <w:tcW w:w="0" w:type="auto"/>
            <w:vAlign w:val="center"/>
          </w:tcPr>
          <w:p w14:paraId="6D7CD226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896FD5B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proofErr w:type="spellStart"/>
            <w:r>
              <w:rPr>
                <w:rFonts w:ascii="ヒラギノ明朝 Pro W3" w:eastAsia="ヒラギノ明朝 Pro W3" w:hAnsi="ヒラギノ明朝 Pro W3" w:cs="Century"/>
                <w:kern w:val="0"/>
              </w:rPr>
              <w:t>width$of$ellipse</w:t>
            </w:r>
            <w:proofErr w:type="spellEnd"/>
          </w:p>
        </w:tc>
        <w:tc>
          <w:tcPr>
            <w:tcW w:w="0" w:type="auto"/>
            <w:vAlign w:val="center"/>
          </w:tcPr>
          <w:p w14:paraId="03826826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</w:tr>
      <w:tr w:rsidR="00A117CF" w14:paraId="3C72921A" w14:textId="77777777" w:rsidTr="007E531F">
        <w:trPr>
          <w:jc w:val="center"/>
        </w:trPr>
        <w:tc>
          <w:tcPr>
            <w:tcW w:w="0" w:type="auto"/>
            <w:vAlign w:val="center"/>
          </w:tcPr>
          <w:p w14:paraId="4D4BC52E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proofErr w:type="spellStart"/>
            <w:r>
              <w:rPr>
                <w:rFonts w:ascii="ヒラギノ明朝 Pro W3" w:eastAsia="ヒラギノ明朝 Pro W3" w:hAnsi="ヒラギノ明朝 Pro W3" w:cs="Century"/>
                <w:kern w:val="0"/>
              </w:rPr>
              <w:t>draw$Rect</w:t>
            </w:r>
            <w:proofErr w:type="spellEnd"/>
          </w:p>
        </w:tc>
        <w:tc>
          <w:tcPr>
            <w:tcW w:w="0" w:type="auto"/>
            <w:vAlign w:val="center"/>
          </w:tcPr>
          <w:p w14:paraId="6ED84F2C" w14:textId="5F9D9F2B" w:rsidR="00A117CF" w:rsidRPr="00FB32A3" w:rsidRDefault="007E531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</w:rPr>
            </w:pPr>
            <w:r w:rsidRPr="007E531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  <w:sz w:val="32"/>
                <w:szCs w:val="32"/>
              </w:rPr>
              <w:t>牧瀬</w:t>
            </w:r>
          </w:p>
        </w:tc>
        <w:tc>
          <w:tcPr>
            <w:tcW w:w="0" w:type="auto"/>
            <w:vAlign w:val="center"/>
          </w:tcPr>
          <w:p w14:paraId="7B62468A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point2vector</w:t>
            </w:r>
          </w:p>
        </w:tc>
        <w:tc>
          <w:tcPr>
            <w:tcW w:w="0" w:type="auto"/>
            <w:vAlign w:val="center"/>
          </w:tcPr>
          <w:p w14:paraId="04390A35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B49404A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April</w:t>
            </w:r>
          </w:p>
        </w:tc>
        <w:tc>
          <w:tcPr>
            <w:tcW w:w="0" w:type="auto"/>
            <w:vAlign w:val="center"/>
          </w:tcPr>
          <w:p w14:paraId="643410BA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</w:tr>
      <w:tr w:rsidR="00A117CF" w14:paraId="3057351A" w14:textId="77777777" w:rsidTr="007E531F">
        <w:trPr>
          <w:jc w:val="center"/>
        </w:trPr>
        <w:tc>
          <w:tcPr>
            <w:tcW w:w="0" w:type="auto"/>
            <w:vAlign w:val="center"/>
          </w:tcPr>
          <w:p w14:paraId="125BC3D1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4u</w:t>
            </w:r>
          </w:p>
        </w:tc>
        <w:tc>
          <w:tcPr>
            <w:tcW w:w="0" w:type="auto"/>
            <w:vAlign w:val="center"/>
          </w:tcPr>
          <w:p w14:paraId="6573F0A1" w14:textId="3CF0155B" w:rsidR="00A117CF" w:rsidRPr="00FB32A3" w:rsidRDefault="007E531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color w:val="FFFFFF" w:themeColor="background1"/>
                <w:kern w:val="0"/>
              </w:rPr>
            </w:pPr>
            <w:r w:rsidRPr="007E531F">
              <w:rPr>
                <w:rFonts w:ascii="ヒラギノ明朝 Pro W3" w:eastAsia="ヒラギノ明朝 Pro W3" w:hAnsi="ヒラギノ明朝 Pro W3" w:cs="Century" w:hint="eastAsia"/>
                <w:color w:val="FFFFFF" w:themeColor="background1"/>
                <w:kern w:val="0"/>
                <w:sz w:val="32"/>
                <w:szCs w:val="32"/>
              </w:rPr>
              <w:t>牧瀬</w:t>
            </w:r>
          </w:p>
        </w:tc>
        <w:tc>
          <w:tcPr>
            <w:tcW w:w="0" w:type="auto"/>
            <w:vAlign w:val="center"/>
          </w:tcPr>
          <w:p w14:paraId="2BE34A2C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$4u</w:t>
            </w:r>
          </w:p>
        </w:tc>
        <w:tc>
          <w:tcPr>
            <w:tcW w:w="0" w:type="auto"/>
            <w:vAlign w:val="center"/>
          </w:tcPr>
          <w:p w14:paraId="49A15339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D02985C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  <w:r>
              <w:rPr>
                <w:rFonts w:ascii="ヒラギノ明朝 Pro W3" w:eastAsia="ヒラギノ明朝 Pro W3" w:hAnsi="ヒラギノ明朝 Pro W3" w:cs="Century"/>
                <w:kern w:val="0"/>
              </w:rPr>
              <w:t>_4u</w:t>
            </w:r>
          </w:p>
        </w:tc>
        <w:tc>
          <w:tcPr>
            <w:tcW w:w="0" w:type="auto"/>
            <w:vAlign w:val="center"/>
          </w:tcPr>
          <w:p w14:paraId="779BD56A" w14:textId="77777777" w:rsidR="00A117CF" w:rsidRDefault="00A117CF" w:rsidP="007E531F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ヒラギノ明朝 Pro W3" w:eastAsia="ヒラギノ明朝 Pro W3" w:hAnsi="ヒラギノ明朝 Pro W3" w:cs="Century"/>
                <w:kern w:val="0"/>
              </w:rPr>
            </w:pPr>
          </w:p>
        </w:tc>
      </w:tr>
    </w:tbl>
    <w:p w14:paraId="1C9CE803" w14:textId="2925BA52" w:rsidR="00A117CF" w:rsidRPr="007E531F" w:rsidRDefault="007E531F" w:rsidP="007E531F">
      <w:pPr>
        <w:pStyle w:val="a6"/>
        <w:widowControl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Chars="0"/>
        <w:jc w:val="left"/>
        <w:rPr>
          <w:rFonts w:ascii="ヒラギノ明朝 Pro W3" w:eastAsia="ヒラギノ明朝 Pro W3" w:hAnsi="ヒラギノ明朝 Pro W3" w:cs="Century"/>
          <w:kern w:val="0"/>
          <w:sz w:val="20"/>
          <w:szCs w:val="20"/>
        </w:rPr>
      </w:pPr>
      <w:r w:rsidRPr="007E531F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12</w:t>
      </w:r>
      <w:r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7</w:t>
      </w:r>
      <w:r w:rsidRPr="007E531F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1riho</w:t>
      </w:r>
      <w:r w:rsidRPr="007E531F">
        <w:rPr>
          <w:rFonts w:ascii="ヒラギノ明朝 Pro W3" w:eastAsia="ヒラギノ明朝 Pro W3" w:hAnsi="ヒラギノ明朝 Pro W3" w:cs="Century" w:hint="eastAsia"/>
          <w:kern w:val="0"/>
          <w:sz w:val="20"/>
          <w:szCs w:val="20"/>
        </w:rPr>
        <w:t>の先頭は数字の</w:t>
      </w:r>
      <w:r w:rsidR="00D871AE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1</w:t>
      </w:r>
      <w:bookmarkStart w:id="0" w:name="_GoBack"/>
      <w:bookmarkEnd w:id="0"/>
      <w:r w:rsidRPr="007E531F">
        <w:rPr>
          <w:rFonts w:ascii="ヒラギノ明朝 Pro W3" w:eastAsia="ヒラギノ明朝 Pro W3" w:hAnsi="ヒラギノ明朝 Pro W3" w:cs="Century" w:hint="eastAsia"/>
          <w:kern w:val="0"/>
          <w:sz w:val="20"/>
          <w:szCs w:val="20"/>
        </w:rPr>
        <w:t>です。</w:t>
      </w:r>
    </w:p>
    <w:p w14:paraId="260E21FA" w14:textId="0769F384" w:rsidR="007E531F" w:rsidRPr="007E531F" w:rsidRDefault="007E531F" w:rsidP="007E531F">
      <w:pPr>
        <w:pStyle w:val="a6"/>
        <w:widowControl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Chars="0"/>
        <w:jc w:val="left"/>
        <w:rPr>
          <w:rFonts w:ascii="ヒラギノ明朝 Pro W3" w:eastAsia="ヒラギノ明朝 Pro W3" w:hAnsi="ヒラギノ明朝 Pro W3" w:cs="Century"/>
          <w:kern w:val="0"/>
        </w:rPr>
      </w:pPr>
      <w:proofErr w:type="spellStart"/>
      <w:r w:rsidRPr="007E531F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riho</w:t>
      </w:r>
      <w:proofErr w:type="spellEnd"/>
      <w:r w:rsidRPr="007E531F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 xml:space="preserve">  121</w:t>
      </w:r>
      <w:r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7</w:t>
      </w:r>
      <w:r w:rsidRPr="007E531F">
        <w:rPr>
          <w:rFonts w:ascii="ヒラギノ明朝 Pro W3" w:eastAsia="ヒラギノ明朝 Pro W3" w:hAnsi="ヒラギノ明朝 Pro W3" w:cs="Century" w:hint="eastAsia"/>
          <w:kern w:val="0"/>
          <w:sz w:val="20"/>
          <w:szCs w:val="20"/>
        </w:rPr>
        <w:t>の</w:t>
      </w:r>
      <w:proofErr w:type="spellStart"/>
      <w:r w:rsidRPr="007E531F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riho</w:t>
      </w:r>
      <w:proofErr w:type="spellEnd"/>
      <w:r w:rsidRPr="007E531F">
        <w:rPr>
          <w:rFonts w:ascii="ヒラギノ明朝 Pro W3" w:eastAsia="ヒラギノ明朝 Pro W3" w:hAnsi="ヒラギノ明朝 Pro W3" w:cs="Century" w:hint="eastAsia"/>
          <w:kern w:val="0"/>
          <w:sz w:val="20"/>
          <w:szCs w:val="20"/>
        </w:rPr>
        <w:t>と</w:t>
      </w:r>
      <w:r w:rsidRPr="007E531F"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121</w:t>
      </w:r>
      <w:r>
        <w:rPr>
          <w:rFonts w:ascii="ヒラギノ明朝 Pro W3" w:eastAsia="ヒラギノ明朝 Pro W3" w:hAnsi="ヒラギノ明朝 Pro W3" w:cs="Century"/>
          <w:kern w:val="0"/>
          <w:sz w:val="20"/>
          <w:szCs w:val="20"/>
        </w:rPr>
        <w:t>7</w:t>
      </w:r>
      <w:r w:rsidRPr="007E531F">
        <w:rPr>
          <w:rFonts w:ascii="ヒラギノ明朝 Pro W3" w:eastAsia="ヒラギノ明朝 Pro W3" w:hAnsi="ヒラギノ明朝 Pro W3" w:cs="Century" w:hint="eastAsia"/>
          <w:kern w:val="0"/>
          <w:sz w:val="20"/>
          <w:szCs w:val="20"/>
        </w:rPr>
        <w:t>の間には空白が入っています。</w:t>
      </w:r>
    </w:p>
    <w:p w14:paraId="6B481643" w14:textId="77777777" w:rsidR="007E531F" w:rsidRPr="007E531F" w:rsidRDefault="007E531F" w:rsidP="007E531F">
      <w:pPr>
        <w:pStyle w:val="a6"/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Chars="0" w:left="640"/>
        <w:jc w:val="left"/>
        <w:rPr>
          <w:rFonts w:ascii="ヒラギノ明朝 Pro W3" w:eastAsia="ヒラギノ明朝 Pro W3" w:hAnsi="ヒラギノ明朝 Pro W3" w:cs="Century" w:hint="eastAsia"/>
          <w:kern w:val="0"/>
        </w:rPr>
      </w:pPr>
    </w:p>
    <w:p w14:paraId="4A7D6C18" w14:textId="77777777" w:rsidR="00A117CF" w:rsidRPr="007E531F" w:rsidRDefault="00A117CF" w:rsidP="00A117C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jc w:val="left"/>
        <w:rPr>
          <w:rFonts w:ascii="ヒラギノ明朝 Pro W3" w:eastAsia="ヒラギノ明朝 Pro W3" w:hAnsi="ヒラギノ明朝 Pro W3" w:cs="Century"/>
          <w:kern w:val="0"/>
          <w:sz w:val="22"/>
          <w:szCs w:val="22"/>
        </w:rPr>
      </w:pP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ウインドウ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の下から上の方向に円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が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移動するような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プログラム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 xml:space="preserve">を作成せよ。 </w:t>
      </w:r>
    </w:p>
    <w:p w14:paraId="48A8A69D" w14:textId="77777777" w:rsidR="00A117CF" w:rsidRPr="007E531F" w:rsidRDefault="00A117CF" w:rsidP="00A117C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jc w:val="left"/>
        <w:rPr>
          <w:rFonts w:ascii="ヒラギノ明朝 Pro W3" w:eastAsia="ヒラギノ明朝 Pro W3" w:hAnsi="ヒラギノ明朝 Pro W3" w:cs="Century"/>
          <w:kern w:val="0"/>
          <w:sz w:val="22"/>
          <w:szCs w:val="22"/>
        </w:rPr>
      </w:pP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ウインドウ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の左から右の方向に円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が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移動するような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プログラム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 xml:space="preserve">を作成せよ。 </w:t>
      </w:r>
    </w:p>
    <w:p w14:paraId="090CC355" w14:textId="77777777" w:rsidR="00A117CF" w:rsidRPr="007E531F" w:rsidRDefault="00A117CF" w:rsidP="00A117C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jc w:val="left"/>
        <w:rPr>
          <w:rFonts w:ascii="ヒラギノ明朝 Pro W3" w:eastAsia="ヒラギノ明朝 Pro W3" w:hAnsi="ヒラギノ明朝 Pro W3" w:cs="Century"/>
          <w:kern w:val="0"/>
          <w:sz w:val="22"/>
          <w:szCs w:val="22"/>
        </w:rPr>
      </w:pP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ウインドウ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の上から下の方向に直線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が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移動するような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プログラム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 xml:space="preserve">を作成せよ。 </w:t>
      </w:r>
    </w:p>
    <w:p w14:paraId="49AE55BE" w14:textId="77777777" w:rsidR="00A117CF" w:rsidRPr="007E531F" w:rsidRDefault="00A117CF" w:rsidP="00A117CF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jc w:val="left"/>
        <w:rPr>
          <w:rFonts w:ascii="ヒラギノ明朝 Pro W3" w:eastAsia="ヒラギノ明朝 Pro W3" w:hAnsi="ヒラギノ明朝 Pro W3" w:cs="Century"/>
          <w:kern w:val="0"/>
          <w:sz w:val="22"/>
          <w:szCs w:val="22"/>
        </w:rPr>
      </w:pP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ウインドウ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の下から上の方向に直線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が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>移動するような</w:t>
      </w:r>
      <w:r w:rsidRPr="007E531F">
        <w:rPr>
          <w:rFonts w:ascii="ヒラギノ明朝 Pro W3" w:eastAsia="ヒラギノ明朝 Pro W3" w:hAnsi="ヒラギノ明朝 Pro W3" w:cs="Times" w:hint="eastAsia"/>
          <w:kern w:val="0"/>
          <w:sz w:val="22"/>
          <w:szCs w:val="22"/>
        </w:rPr>
        <w:t>プログラム</w:t>
      </w:r>
      <w:r w:rsidRPr="007E531F">
        <w:rPr>
          <w:rFonts w:ascii="ヒラギノ明朝 Pro W3" w:eastAsia="ヒラギノ明朝 Pro W3" w:hAnsi="ヒラギノ明朝 Pro W3" w:cs="Times"/>
          <w:kern w:val="0"/>
          <w:sz w:val="22"/>
          <w:szCs w:val="22"/>
        </w:rPr>
        <w:t xml:space="preserve">を作成せよ。 </w:t>
      </w:r>
    </w:p>
    <w:p w14:paraId="130D2D55" w14:textId="77777777" w:rsidR="00A117CF" w:rsidRPr="00A117CF" w:rsidRDefault="00A117CF" w:rsidP="00A117CF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left"/>
        <w:rPr>
          <w:rFonts w:ascii="ヒラギノ明朝 Pro W3" w:eastAsia="ヒラギノ明朝 Pro W3" w:hAnsi="ヒラギノ明朝 Pro W3" w:cs="Century"/>
          <w:kern w:val="0"/>
        </w:rPr>
      </w:pPr>
    </w:p>
    <w:p w14:paraId="7B90DF4E" w14:textId="77777777" w:rsidR="00A117CF" w:rsidRPr="00A117CF" w:rsidRDefault="00A117CF" w:rsidP="00A117CF">
      <w:pPr>
        <w:widowControl/>
        <w:autoSpaceDE w:val="0"/>
        <w:autoSpaceDN w:val="0"/>
        <w:adjustRightInd w:val="0"/>
        <w:spacing w:after="240"/>
        <w:jc w:val="left"/>
        <w:rPr>
          <w:rFonts w:ascii="ヒラギノ角ゴ Pro W3" w:eastAsia="ヒラギノ角ゴ Pro W3" w:hAnsi="ヒラギノ角ゴ Pro W3" w:cs="Times"/>
          <w:kern w:val="0"/>
        </w:rPr>
      </w:pPr>
    </w:p>
    <w:sectPr w:rsidR="00A117CF" w:rsidRPr="00A117CF" w:rsidSect="00C771D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F65FC0"/>
    <w:multiLevelType w:val="hybridMultilevel"/>
    <w:tmpl w:val="36329BF6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2851791"/>
    <w:multiLevelType w:val="hybridMultilevel"/>
    <w:tmpl w:val="B61CFC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F"/>
    <w:rsid w:val="000F2FD6"/>
    <w:rsid w:val="002D34C2"/>
    <w:rsid w:val="003E50BB"/>
    <w:rsid w:val="005B5B49"/>
    <w:rsid w:val="007E531F"/>
    <w:rsid w:val="009F6D50"/>
    <w:rsid w:val="00A117CF"/>
    <w:rsid w:val="00AF640A"/>
    <w:rsid w:val="00C4471A"/>
    <w:rsid w:val="00C771D6"/>
    <w:rsid w:val="00D871AE"/>
    <w:rsid w:val="00EE3BC7"/>
    <w:rsid w:val="00F87537"/>
    <w:rsid w:val="00FB32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706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75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8753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E531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神奈川工科大学情報学部情報メディア学科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尚</dc:creator>
  <cp:keywords/>
  <dc:description/>
  <cp:lastModifiedBy>[d]佐藤尚</cp:lastModifiedBy>
  <cp:revision>4</cp:revision>
  <cp:lastPrinted>2017-04-18T01:23:00Z</cp:lastPrinted>
  <dcterms:created xsi:type="dcterms:W3CDTF">2019-04-15T22:23:00Z</dcterms:created>
  <dcterms:modified xsi:type="dcterms:W3CDTF">2019-04-15T22:30:00Z</dcterms:modified>
</cp:coreProperties>
</file>